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应聘表</w:t>
      </w:r>
    </w:p>
    <w:p>
      <w:pPr>
        <w:spacing w:line="240" w:lineRule="exact"/>
        <w:ind w:right="105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20</w:t>
      </w:r>
      <w:r>
        <w:rPr>
          <w:rFonts w:hint="eastAsia"/>
          <w:color w:val="0000FF"/>
          <w:szCs w:val="21"/>
        </w:rPr>
        <w:t xml:space="preserve">年 </w:t>
      </w:r>
      <w:r>
        <w:rPr>
          <w:rFonts w:hint="eastAsia"/>
          <w:color w:val="0000FF"/>
          <w:szCs w:val="21"/>
          <w:lang w:val="en-US" w:eastAsia="zh-CN"/>
        </w:rPr>
        <w:t xml:space="preserve"> </w:t>
      </w:r>
      <w:r>
        <w:rPr>
          <w:rFonts w:hint="eastAsia"/>
          <w:color w:val="0000FF"/>
          <w:szCs w:val="21"/>
        </w:rPr>
        <w:t>月</w:t>
      </w:r>
      <w:r>
        <w:rPr>
          <w:rFonts w:hint="eastAsia"/>
          <w:color w:val="0000FF"/>
          <w:szCs w:val="21"/>
          <w:lang w:val="en-US" w:eastAsia="zh-CN"/>
        </w:rPr>
        <w:t xml:space="preserve">  </w:t>
      </w:r>
      <w:r>
        <w:rPr>
          <w:rFonts w:hint="eastAsia"/>
          <w:color w:val="0000FF"/>
          <w:szCs w:val="21"/>
        </w:rPr>
        <w:t xml:space="preserve">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86"/>
        <w:gridCol w:w="212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XX省XX市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研究生/博士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专业技术职务及取得时间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教授201612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b/>
                <w:sz w:val="24"/>
              </w:rPr>
              <w:t>教育</w:t>
            </w:r>
            <w:bookmarkEnd w:id="0"/>
            <w:bookmarkEnd w:id="1"/>
            <w:r>
              <w:rPr>
                <w:rFonts w:hint="eastAsia" w:ascii="黑体" w:eastAsia="黑体"/>
                <w:b/>
                <w:sz w:val="24"/>
              </w:rPr>
              <w:t>经历</w:t>
            </w:r>
            <w:r>
              <w:rPr>
                <w:rFonts w:hint="eastAsia" w:ascii="黑体" w:eastAsia="黑体"/>
                <w:sz w:val="24"/>
              </w:rPr>
              <w:t>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3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代表性科研项目</w:t>
            </w:r>
            <w:r>
              <w:rPr>
                <w:rFonts w:hint="eastAsia"/>
                <w:sz w:val="24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2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hint="eastAsia" w:eastAsia="仿宋"/>
                <w:b/>
                <w:color w:val="0000FF"/>
                <w:szCs w:val="21"/>
              </w:rPr>
              <w:t>参考</w:t>
            </w: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面上项目,21773999,××××××××, 201801~202112, 30万元, 在研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2" w:name="OLE_LINK10"/>
            <w:bookmarkStart w:id="3" w:name="OLE_LINK9"/>
            <w:r>
              <w:rPr>
                <w:rFonts w:hint="eastAsia"/>
                <w:b/>
                <w:sz w:val="24"/>
              </w:rPr>
              <w:t>代表性学术论文</w:t>
            </w:r>
            <w:bookmarkEnd w:id="2"/>
            <w:bookmarkEnd w:id="3"/>
            <w:r>
              <w:rPr>
                <w:rFonts w:hint="eastAsia"/>
                <w:b/>
                <w:sz w:val="24"/>
              </w:rPr>
              <w:t>和著作</w:t>
            </w:r>
            <w:r>
              <w:rPr>
                <w:rFonts w:hint="eastAsia"/>
                <w:sz w:val="24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6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论文参考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  <w:szCs w:val="21"/>
              </w:rPr>
              <w:t>著作参考</w:t>
            </w: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>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代表性授权专利</w:t>
            </w:r>
            <w:r>
              <w:rPr>
                <w:rFonts w:hint="eastAsia"/>
                <w:sz w:val="24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0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参考格式: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2" w:hRule="atLeast"/>
          <w:jc w:val="center"/>
        </w:trPr>
        <w:tc>
          <w:tcPr>
            <w:tcW w:w="9204" w:type="dxa"/>
            <w:gridSpan w:val="7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参考</w:t>
            </w: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>.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2016.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国内外重要学术兼职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atLeast"/>
          <w:jc w:val="center"/>
        </w:trPr>
        <w:tc>
          <w:tcPr>
            <w:tcW w:w="9204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应聘岗位的工作设想和预期目标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04" w:hRule="atLeast"/>
          <w:jc w:val="center"/>
        </w:trPr>
        <w:tc>
          <w:tcPr>
            <w:tcW w:w="9204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89" w:hRule="atLeast"/>
          <w:jc w:val="center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bookmarkStart w:id="4" w:name="_GoBack"/>
            <w:bookmarkEnd w:id="4"/>
            <w:r>
              <w:rPr>
                <w:rFonts w:hint="eastAsia" w:ascii="宋体" w:hAnsi="宋体"/>
                <w:sz w:val="24"/>
              </w:rPr>
              <w:t xml:space="preserve"> 月  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2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DDA"/>
    <w:rsid w:val="000247BE"/>
    <w:rsid w:val="00043592"/>
    <w:rsid w:val="00052FB7"/>
    <w:rsid w:val="00056021"/>
    <w:rsid w:val="00077FB7"/>
    <w:rsid w:val="00080D84"/>
    <w:rsid w:val="000839C8"/>
    <w:rsid w:val="000B2512"/>
    <w:rsid w:val="000C6BA3"/>
    <w:rsid w:val="000D35A2"/>
    <w:rsid w:val="000E0EDB"/>
    <w:rsid w:val="000E793C"/>
    <w:rsid w:val="000F48B5"/>
    <w:rsid w:val="000F5600"/>
    <w:rsid w:val="00107050"/>
    <w:rsid w:val="00124358"/>
    <w:rsid w:val="001520E6"/>
    <w:rsid w:val="00154EF6"/>
    <w:rsid w:val="001635FE"/>
    <w:rsid w:val="001974FE"/>
    <w:rsid w:val="001C4E45"/>
    <w:rsid w:val="001D1A98"/>
    <w:rsid w:val="001E63B2"/>
    <w:rsid w:val="001E6620"/>
    <w:rsid w:val="001F5F46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62E3B"/>
    <w:rsid w:val="003740E8"/>
    <w:rsid w:val="003771F6"/>
    <w:rsid w:val="00396521"/>
    <w:rsid w:val="003B0924"/>
    <w:rsid w:val="003B1A7D"/>
    <w:rsid w:val="003B30BB"/>
    <w:rsid w:val="003B6A96"/>
    <w:rsid w:val="003C76C8"/>
    <w:rsid w:val="0043277E"/>
    <w:rsid w:val="0044265F"/>
    <w:rsid w:val="00452BF0"/>
    <w:rsid w:val="00453924"/>
    <w:rsid w:val="004669EF"/>
    <w:rsid w:val="00467D58"/>
    <w:rsid w:val="00472889"/>
    <w:rsid w:val="00495333"/>
    <w:rsid w:val="004A6DE6"/>
    <w:rsid w:val="004C0663"/>
    <w:rsid w:val="004F3BF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2FFB"/>
    <w:rsid w:val="00687A6E"/>
    <w:rsid w:val="006A3423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1DA2"/>
    <w:rsid w:val="007C43C5"/>
    <w:rsid w:val="007C59BC"/>
    <w:rsid w:val="007D098E"/>
    <w:rsid w:val="007D60A0"/>
    <w:rsid w:val="007F4A6A"/>
    <w:rsid w:val="00845C6B"/>
    <w:rsid w:val="00852B7A"/>
    <w:rsid w:val="00855867"/>
    <w:rsid w:val="008741D2"/>
    <w:rsid w:val="0087459C"/>
    <w:rsid w:val="00890C48"/>
    <w:rsid w:val="00894675"/>
    <w:rsid w:val="008A08A7"/>
    <w:rsid w:val="008A0E1C"/>
    <w:rsid w:val="008A38B1"/>
    <w:rsid w:val="008B2B23"/>
    <w:rsid w:val="008F0D4C"/>
    <w:rsid w:val="00911550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9F095B"/>
    <w:rsid w:val="00A00E06"/>
    <w:rsid w:val="00A13E04"/>
    <w:rsid w:val="00A42907"/>
    <w:rsid w:val="00A448A0"/>
    <w:rsid w:val="00A579BE"/>
    <w:rsid w:val="00A72AA3"/>
    <w:rsid w:val="00A74EDD"/>
    <w:rsid w:val="00A779CA"/>
    <w:rsid w:val="00AD5EB1"/>
    <w:rsid w:val="00AE16CF"/>
    <w:rsid w:val="00AF7802"/>
    <w:rsid w:val="00B0773F"/>
    <w:rsid w:val="00B132C5"/>
    <w:rsid w:val="00B2480A"/>
    <w:rsid w:val="00B25B3B"/>
    <w:rsid w:val="00B5404B"/>
    <w:rsid w:val="00B63FE9"/>
    <w:rsid w:val="00B67399"/>
    <w:rsid w:val="00B76631"/>
    <w:rsid w:val="00B83E9E"/>
    <w:rsid w:val="00B963EB"/>
    <w:rsid w:val="00B97512"/>
    <w:rsid w:val="00BB0DBA"/>
    <w:rsid w:val="00BF03EE"/>
    <w:rsid w:val="00C01782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34E"/>
    <w:rsid w:val="00E2552E"/>
    <w:rsid w:val="00E338B0"/>
    <w:rsid w:val="00E55B29"/>
    <w:rsid w:val="00E6216C"/>
    <w:rsid w:val="00E62C62"/>
    <w:rsid w:val="00E67D3F"/>
    <w:rsid w:val="00E67E15"/>
    <w:rsid w:val="00E73920"/>
    <w:rsid w:val="00E86708"/>
    <w:rsid w:val="00EB1F65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4A62"/>
    <w:rsid w:val="00F862F3"/>
    <w:rsid w:val="00F9187D"/>
    <w:rsid w:val="00FA2B9B"/>
    <w:rsid w:val="00FA3AAF"/>
    <w:rsid w:val="00FB6CC9"/>
    <w:rsid w:val="00FC3DC5"/>
    <w:rsid w:val="00FD38ED"/>
    <w:rsid w:val="46B62C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167</Words>
  <Characters>958</Characters>
  <Lines>7</Lines>
  <Paragraphs>2</Paragraphs>
  <TotalTime>71</TotalTime>
  <ScaleCrop>false</ScaleCrop>
  <LinksUpToDate>false</LinksUpToDate>
  <CharactersWithSpaces>1123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2020-05-23T08:58:00Z</dcterms:created>
  <dc:creator>walkinnet</dc:creator>
  <cp:lastModifiedBy>在路上</cp:lastModifiedBy>
  <cp:lastPrinted>2020-05-23T10:58:00Z</cp:lastPrinted>
  <dcterms:modified xsi:type="dcterms:W3CDTF">2020-07-21T03:11:13Z</dcterms:modified>
  <dc:title>海南大学教学、科研人员引进报名表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